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7F6" w:rsidRPr="00FA6FBF" w:rsidRDefault="005237F6" w:rsidP="005237F6">
      <w:pPr>
        <w:pStyle w:val="Default"/>
        <w:spacing w:line="340" w:lineRule="exact"/>
        <w:jc w:val="center"/>
        <w:rPr>
          <w:rFonts w:asciiTheme="majorEastAsia" w:eastAsiaTheme="majorEastAsia" w:hAnsiTheme="majorEastAsia"/>
          <w:b/>
          <w:sz w:val="28"/>
          <w:szCs w:val="28"/>
          <w:lang w:eastAsia="zh-TW"/>
        </w:rPr>
      </w:pPr>
      <w:r w:rsidRPr="00FA6FBF">
        <w:rPr>
          <w:rFonts w:asciiTheme="majorEastAsia" w:eastAsiaTheme="majorEastAsia" w:hAnsiTheme="maj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7F55C4" wp14:editId="790A18EA">
                <wp:simplePos x="0" y="0"/>
                <wp:positionH relativeFrom="column">
                  <wp:posOffset>-349250</wp:posOffset>
                </wp:positionH>
                <wp:positionV relativeFrom="paragraph">
                  <wp:posOffset>-551180</wp:posOffset>
                </wp:positionV>
                <wp:extent cx="1019175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2481" w:rsidRPr="00FA6FBF" w:rsidRDefault="00A72481" w:rsidP="005237F6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FA6FBF">
                              <w:rPr>
                                <w:rFonts w:asciiTheme="majorEastAsia" w:eastAsiaTheme="majorEastAsia" w:hAnsiTheme="majorEastAsia" w:hint="eastAsia"/>
                              </w:rPr>
                              <w:t>（様式１）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D7F55C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7.5pt;margin-top:-43.4pt;width:80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" filled="f" stroked="f">
                <v:textbox style="mso-fit-shape-to-text:t">
                  <w:txbxContent>
                    <w:p w:rsidR="00A72481" w:rsidRPr="00FA6FBF" w:rsidRDefault="00A72481" w:rsidP="005237F6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FA6FBF">
                        <w:rPr>
                          <w:rFonts w:asciiTheme="majorEastAsia" w:eastAsiaTheme="majorEastAsia" w:hAnsiTheme="majorEastAsia" w:hint="eastAsia"/>
                        </w:rPr>
                        <w:t>（様式１）</w:t>
                      </w:r>
                    </w:p>
                  </w:txbxContent>
                </v:textbox>
              </v:shape>
            </w:pict>
          </mc:Fallback>
        </mc:AlternateContent>
      </w:r>
      <w:r w:rsidR="00BB690C">
        <w:rPr>
          <w:rFonts w:asciiTheme="majorEastAsia" w:eastAsiaTheme="majorEastAsia" w:hAnsiTheme="majorEastAsia" w:hint="eastAsia"/>
          <w:b/>
          <w:sz w:val="28"/>
          <w:szCs w:val="28"/>
          <w:lang w:eastAsia="zh-TW"/>
        </w:rPr>
        <w:t>令和元年</w:t>
      </w:r>
      <w:r w:rsidRPr="00FA6FBF">
        <w:rPr>
          <w:rFonts w:asciiTheme="majorEastAsia" w:eastAsiaTheme="majorEastAsia" w:hAnsiTheme="majorEastAsia" w:hint="eastAsia"/>
          <w:b/>
          <w:sz w:val="28"/>
          <w:szCs w:val="28"/>
          <w:lang w:eastAsia="zh-TW"/>
        </w:rPr>
        <w:t>度</w:t>
      </w:r>
      <w:r w:rsidR="00206867">
        <w:rPr>
          <w:rFonts w:asciiTheme="majorEastAsia" w:eastAsiaTheme="majorEastAsia" w:hAnsiTheme="majorEastAsia" w:hint="eastAsia"/>
          <w:b/>
          <w:sz w:val="28"/>
          <w:szCs w:val="28"/>
          <w:lang w:eastAsia="zh-TW"/>
        </w:rPr>
        <w:t>（公財）</w:t>
      </w:r>
      <w:r w:rsidR="00F342FE" w:rsidRPr="00F342FE">
        <w:rPr>
          <w:rFonts w:asciiTheme="majorEastAsia" w:eastAsiaTheme="majorEastAsia" w:hAnsiTheme="majorEastAsia" w:hint="eastAsia"/>
          <w:b/>
          <w:sz w:val="28"/>
          <w:szCs w:val="28"/>
          <w:lang w:eastAsia="zh-TW"/>
        </w:rPr>
        <w:t>小佐野記念財団高校生国際交流事業</w:t>
      </w:r>
      <w:r w:rsidRPr="00FA6FBF">
        <w:rPr>
          <w:rFonts w:asciiTheme="majorEastAsia" w:eastAsiaTheme="majorEastAsia" w:hAnsiTheme="majorEastAsia" w:hint="eastAsia"/>
          <w:b/>
          <w:sz w:val="28"/>
          <w:szCs w:val="28"/>
          <w:lang w:eastAsia="zh-TW"/>
        </w:rPr>
        <w:t>推薦書</w:t>
      </w:r>
    </w:p>
    <w:p w:rsidR="005237F6" w:rsidRPr="00FA6FBF" w:rsidRDefault="005237F6" w:rsidP="005237F6">
      <w:pPr>
        <w:pStyle w:val="Default"/>
        <w:spacing w:line="340" w:lineRule="exact"/>
        <w:rPr>
          <w:rFonts w:asciiTheme="majorEastAsia" w:eastAsiaTheme="majorEastAsia" w:hAnsiTheme="majorEastAsia"/>
          <w:sz w:val="36"/>
          <w:szCs w:val="36"/>
          <w:lang w:eastAsia="zh-TW"/>
        </w:rPr>
      </w:pPr>
    </w:p>
    <w:p w:rsidR="005237F6" w:rsidRPr="00FA6FBF" w:rsidRDefault="005237F6" w:rsidP="005237F6">
      <w:pPr>
        <w:pStyle w:val="Default"/>
        <w:spacing w:line="340" w:lineRule="exact"/>
        <w:rPr>
          <w:rFonts w:asciiTheme="majorEastAsia" w:eastAsiaTheme="majorEastAsia" w:hAnsiTheme="majorEastAsia"/>
          <w:sz w:val="36"/>
          <w:szCs w:val="36"/>
          <w:lang w:eastAsia="zh-TW"/>
        </w:rPr>
      </w:pPr>
    </w:p>
    <w:p w:rsidR="005237F6" w:rsidRPr="00FA6FBF" w:rsidRDefault="00C97249" w:rsidP="005237F6">
      <w:pPr>
        <w:pStyle w:val="Default"/>
        <w:spacing w:line="340" w:lineRule="exact"/>
        <w:ind w:left="440" w:hangingChars="200" w:hanging="440"/>
        <w:jc w:val="right"/>
        <w:rPr>
          <w:rFonts w:asciiTheme="majorEastAsia" w:eastAsiaTheme="majorEastAsia" w:hAnsiTheme="majorEastAsia"/>
          <w:sz w:val="22"/>
          <w:szCs w:val="22"/>
          <w:lang w:eastAsia="zh-TW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令和元</w:t>
      </w:r>
      <w:bookmarkStart w:id="0" w:name="_GoBack"/>
      <w:bookmarkEnd w:id="0"/>
      <w:r w:rsidR="005237F6" w:rsidRPr="00FA6FBF">
        <w:rPr>
          <w:rFonts w:asciiTheme="majorEastAsia" w:eastAsiaTheme="majorEastAsia" w:hAnsiTheme="majorEastAsia" w:hint="eastAsia"/>
          <w:sz w:val="22"/>
          <w:szCs w:val="22"/>
          <w:lang w:eastAsia="zh-TW"/>
        </w:rPr>
        <w:t>年　 月　 日</w:t>
      </w:r>
    </w:p>
    <w:p w:rsidR="005237F6" w:rsidRPr="00FA6FBF" w:rsidRDefault="005237F6" w:rsidP="005237F6">
      <w:pPr>
        <w:pStyle w:val="Default"/>
        <w:spacing w:line="340" w:lineRule="exact"/>
        <w:ind w:leftChars="100" w:left="430" w:hangingChars="100" w:hanging="220"/>
        <w:rPr>
          <w:rFonts w:asciiTheme="majorEastAsia" w:eastAsiaTheme="majorEastAsia" w:hAnsiTheme="majorEastAsia"/>
          <w:sz w:val="22"/>
          <w:szCs w:val="22"/>
          <w:lang w:eastAsia="zh-TW"/>
        </w:rPr>
      </w:pPr>
    </w:p>
    <w:p w:rsidR="005237F6" w:rsidRPr="00FA6FBF" w:rsidRDefault="00206867" w:rsidP="00FA6FBF">
      <w:pPr>
        <w:pStyle w:val="Default"/>
        <w:spacing w:line="340" w:lineRule="exact"/>
        <w:ind w:leftChars="100" w:left="430" w:hangingChars="100" w:hanging="220"/>
        <w:rPr>
          <w:rFonts w:asciiTheme="majorEastAsia" w:eastAsiaTheme="majorEastAsia" w:hAnsiTheme="majorEastAsia"/>
          <w:sz w:val="22"/>
          <w:szCs w:val="22"/>
          <w:lang w:eastAsia="zh-TW"/>
        </w:rPr>
      </w:pPr>
      <w:r>
        <w:rPr>
          <w:rFonts w:asciiTheme="majorEastAsia" w:eastAsiaTheme="majorEastAsia" w:hAnsiTheme="majorEastAsia" w:hint="eastAsia"/>
          <w:sz w:val="22"/>
          <w:szCs w:val="22"/>
          <w:lang w:eastAsia="zh-TW"/>
        </w:rPr>
        <w:t>（</w:t>
      </w:r>
      <w:r w:rsidR="00680348">
        <w:rPr>
          <w:rFonts w:asciiTheme="majorEastAsia" w:eastAsiaTheme="majorEastAsia" w:hAnsiTheme="majorEastAsia" w:hint="eastAsia"/>
          <w:sz w:val="22"/>
          <w:szCs w:val="22"/>
          <w:lang w:eastAsia="zh-TW"/>
        </w:rPr>
        <w:t>公財</w:t>
      </w:r>
      <w:r>
        <w:rPr>
          <w:rFonts w:asciiTheme="majorEastAsia" w:eastAsiaTheme="majorEastAsia" w:hAnsiTheme="majorEastAsia" w:hint="eastAsia"/>
          <w:sz w:val="22"/>
          <w:szCs w:val="22"/>
          <w:lang w:eastAsia="zh-TW"/>
        </w:rPr>
        <w:t>）</w:t>
      </w:r>
      <w:r w:rsidR="001B6C65">
        <w:rPr>
          <w:rFonts w:asciiTheme="majorEastAsia" w:eastAsiaTheme="majorEastAsia" w:hAnsiTheme="majorEastAsia" w:hint="eastAsia"/>
          <w:sz w:val="22"/>
          <w:szCs w:val="22"/>
          <w:lang w:eastAsia="zh-TW"/>
        </w:rPr>
        <w:t>小佐野記念財団代表理事</w:t>
      </w:r>
      <w:r w:rsidR="00D461D9">
        <w:rPr>
          <w:rFonts w:asciiTheme="majorEastAsia" w:eastAsiaTheme="majorEastAsia" w:hAnsiTheme="majorEastAsia" w:hint="eastAsia"/>
          <w:sz w:val="22"/>
          <w:szCs w:val="22"/>
          <w:lang w:eastAsia="zh-TW"/>
        </w:rPr>
        <w:t xml:space="preserve">　</w:t>
      </w:r>
    </w:p>
    <w:p w:rsidR="005237F6" w:rsidRDefault="001B6C65" w:rsidP="005237F6">
      <w:pPr>
        <w:pStyle w:val="Default"/>
        <w:spacing w:line="340" w:lineRule="exact"/>
        <w:rPr>
          <w:rFonts w:asciiTheme="majorEastAsia" w:eastAsiaTheme="majorEastAsia" w:hAnsiTheme="majorEastAsia"/>
          <w:sz w:val="22"/>
          <w:szCs w:val="22"/>
          <w:lang w:eastAsia="zh-CN"/>
        </w:rPr>
      </w:pPr>
      <w:r w:rsidRPr="001B6C65">
        <w:rPr>
          <w:rFonts w:asciiTheme="majorEastAsia" w:eastAsiaTheme="majorEastAsia" w:hAnsiTheme="majorEastAsia" w:hint="eastAsia"/>
          <w:sz w:val="22"/>
          <w:szCs w:val="22"/>
          <w:lang w:eastAsia="zh-TW"/>
        </w:rPr>
        <w:t xml:space="preserve">　　　　　　　　　</w:t>
      </w:r>
      <w:r w:rsidR="00B254DE">
        <w:rPr>
          <w:rFonts w:asciiTheme="majorEastAsia" w:eastAsiaTheme="majorEastAsia" w:hAnsiTheme="majorEastAsia" w:hint="eastAsia"/>
          <w:sz w:val="22"/>
          <w:szCs w:val="22"/>
          <w:lang w:eastAsia="zh-TW"/>
        </w:rPr>
        <w:t xml:space="preserve">　　</w:t>
      </w:r>
      <w:r w:rsidRPr="001B6C65">
        <w:rPr>
          <w:rFonts w:asciiTheme="majorEastAsia" w:eastAsiaTheme="majorEastAsia" w:hAnsiTheme="majorEastAsia" w:hint="eastAsia"/>
          <w:sz w:val="22"/>
          <w:szCs w:val="22"/>
          <w:lang w:eastAsia="zh-TW"/>
        </w:rPr>
        <w:t xml:space="preserve">　</w:t>
      </w:r>
      <w:r w:rsidRPr="001B6C65">
        <w:rPr>
          <w:rFonts w:asciiTheme="majorEastAsia" w:eastAsiaTheme="majorEastAsia" w:hAnsiTheme="majorEastAsia" w:hint="eastAsia"/>
          <w:sz w:val="22"/>
          <w:szCs w:val="22"/>
          <w:lang w:eastAsia="zh-CN"/>
        </w:rPr>
        <w:t>小佐野　英子　　様</w:t>
      </w:r>
    </w:p>
    <w:p w:rsidR="001B6C65" w:rsidRPr="001B6C65" w:rsidRDefault="001B6C65" w:rsidP="005237F6">
      <w:pPr>
        <w:pStyle w:val="Default"/>
        <w:spacing w:line="340" w:lineRule="exact"/>
        <w:rPr>
          <w:rFonts w:asciiTheme="majorEastAsia" w:eastAsiaTheme="majorEastAsia" w:hAnsiTheme="majorEastAsia"/>
          <w:sz w:val="22"/>
          <w:szCs w:val="22"/>
          <w:lang w:eastAsia="zh-CN"/>
        </w:rPr>
      </w:pPr>
    </w:p>
    <w:p w:rsidR="005237F6" w:rsidRPr="00FA6FBF" w:rsidRDefault="005237F6" w:rsidP="005237F6">
      <w:pPr>
        <w:pStyle w:val="Default"/>
        <w:spacing w:line="300" w:lineRule="exact"/>
        <w:ind w:firstLineChars="1900" w:firstLine="4180"/>
        <w:rPr>
          <w:rFonts w:asciiTheme="majorEastAsia" w:eastAsiaTheme="majorEastAsia" w:hAnsiTheme="majorEastAsia"/>
          <w:sz w:val="22"/>
          <w:szCs w:val="22"/>
          <w:u w:val="single"/>
          <w:lang w:eastAsia="zh-CN"/>
        </w:rPr>
      </w:pPr>
      <w:r w:rsidRPr="00FA6FBF">
        <w:rPr>
          <w:rFonts w:asciiTheme="majorEastAsia" w:eastAsiaTheme="majorEastAsia" w:hAnsiTheme="majorEastAsia" w:hint="eastAsia"/>
          <w:sz w:val="22"/>
          <w:szCs w:val="22"/>
          <w:u w:val="single"/>
          <w:lang w:eastAsia="zh-CN"/>
        </w:rPr>
        <w:t xml:space="preserve">学 校 名　　　　　　　　　　　　　　　　　　</w:t>
      </w:r>
    </w:p>
    <w:p w:rsidR="005237F6" w:rsidRPr="00FA6FBF" w:rsidRDefault="005237F6" w:rsidP="005237F6">
      <w:pPr>
        <w:pStyle w:val="Default"/>
        <w:spacing w:line="300" w:lineRule="exact"/>
        <w:ind w:firstLineChars="2100" w:firstLine="4620"/>
        <w:rPr>
          <w:rFonts w:asciiTheme="majorEastAsia" w:eastAsiaTheme="majorEastAsia" w:hAnsiTheme="majorEastAsia"/>
          <w:sz w:val="22"/>
          <w:szCs w:val="22"/>
          <w:lang w:eastAsia="zh-CN"/>
        </w:rPr>
      </w:pPr>
    </w:p>
    <w:p w:rsidR="005237F6" w:rsidRPr="00FA6FBF" w:rsidRDefault="005237F6" w:rsidP="005237F6">
      <w:pPr>
        <w:pStyle w:val="Default"/>
        <w:spacing w:line="300" w:lineRule="exact"/>
        <w:ind w:firstLineChars="1900" w:firstLine="4180"/>
        <w:rPr>
          <w:rFonts w:asciiTheme="majorEastAsia" w:eastAsiaTheme="majorEastAsia" w:hAnsiTheme="majorEastAsia"/>
          <w:sz w:val="22"/>
          <w:szCs w:val="22"/>
          <w:u w:val="single"/>
          <w:lang w:eastAsia="zh-CN"/>
        </w:rPr>
      </w:pPr>
      <w:r w:rsidRPr="00FA6FBF">
        <w:rPr>
          <w:rFonts w:asciiTheme="majorEastAsia" w:eastAsiaTheme="majorEastAsia" w:hAnsiTheme="majorEastAsia" w:hint="eastAsia"/>
          <w:sz w:val="22"/>
          <w:szCs w:val="22"/>
          <w:u w:val="single"/>
          <w:lang w:eastAsia="zh-CN"/>
        </w:rPr>
        <w:t xml:space="preserve">学校長名　　　　　　　　　　　　 　　　　 </w:t>
      </w:r>
      <w:r w:rsidRPr="00FA6FBF">
        <w:rPr>
          <w:rFonts w:asciiTheme="majorEastAsia" w:eastAsiaTheme="majorEastAsia" w:hAnsiTheme="majorEastAsia"/>
          <w:sz w:val="22"/>
          <w:szCs w:val="22"/>
          <w:u w:val="single"/>
        </w:rPr>
        <w:fldChar w:fldCharType="begin"/>
      </w:r>
      <w:r w:rsidRPr="00FA6FBF">
        <w:rPr>
          <w:rFonts w:asciiTheme="majorEastAsia" w:eastAsiaTheme="majorEastAsia" w:hAnsiTheme="majorEastAsia"/>
          <w:sz w:val="22"/>
          <w:szCs w:val="22"/>
          <w:u w:val="single"/>
          <w:lang w:eastAsia="zh-CN"/>
        </w:rPr>
        <w:instrText xml:space="preserve"> </w:instrText>
      </w:r>
      <w:r w:rsidRPr="00FA6FBF">
        <w:rPr>
          <w:rFonts w:asciiTheme="majorEastAsia" w:eastAsiaTheme="majorEastAsia" w:hAnsiTheme="majorEastAsia" w:hint="eastAsia"/>
          <w:sz w:val="22"/>
          <w:szCs w:val="22"/>
          <w:u w:val="single"/>
          <w:lang w:eastAsia="zh-CN"/>
        </w:rPr>
        <w:instrText>eq \o\ac(○,</w:instrText>
      </w:r>
      <w:r w:rsidRPr="00FA6FBF">
        <w:rPr>
          <w:rFonts w:asciiTheme="majorEastAsia" w:eastAsiaTheme="majorEastAsia" w:hAnsiTheme="majorEastAsia" w:hint="eastAsia"/>
          <w:position w:val="3"/>
          <w:sz w:val="15"/>
          <w:szCs w:val="22"/>
          <w:u w:val="single"/>
          <w:lang w:eastAsia="zh-CN"/>
        </w:rPr>
        <w:instrText>印</w:instrText>
      </w:r>
      <w:r w:rsidRPr="00FA6FBF">
        <w:rPr>
          <w:rFonts w:asciiTheme="majorEastAsia" w:eastAsiaTheme="majorEastAsia" w:hAnsiTheme="majorEastAsia" w:hint="eastAsia"/>
          <w:sz w:val="22"/>
          <w:szCs w:val="22"/>
          <w:u w:val="single"/>
          <w:lang w:eastAsia="zh-CN"/>
        </w:rPr>
        <w:instrText>)</w:instrText>
      </w:r>
      <w:r w:rsidRPr="00FA6FBF">
        <w:rPr>
          <w:rFonts w:asciiTheme="majorEastAsia" w:eastAsiaTheme="majorEastAsia" w:hAnsiTheme="majorEastAsia"/>
          <w:sz w:val="22"/>
          <w:szCs w:val="22"/>
          <w:u w:val="single"/>
        </w:rPr>
        <w:fldChar w:fldCharType="end"/>
      </w:r>
    </w:p>
    <w:p w:rsidR="005237F6" w:rsidRPr="00FA6FBF" w:rsidRDefault="005237F6" w:rsidP="005237F6">
      <w:pPr>
        <w:pStyle w:val="Default"/>
        <w:spacing w:line="240" w:lineRule="exact"/>
        <w:jc w:val="center"/>
        <w:rPr>
          <w:rFonts w:asciiTheme="majorEastAsia" w:eastAsiaTheme="majorEastAsia" w:hAnsiTheme="majorEastAsia"/>
          <w:sz w:val="22"/>
          <w:szCs w:val="22"/>
          <w:lang w:eastAsia="zh-CN"/>
        </w:rPr>
      </w:pPr>
    </w:p>
    <w:p w:rsidR="005237F6" w:rsidRPr="00FA6FBF" w:rsidRDefault="005237F6" w:rsidP="005237F6">
      <w:pPr>
        <w:pStyle w:val="Default"/>
        <w:spacing w:line="340" w:lineRule="exact"/>
        <w:rPr>
          <w:rFonts w:asciiTheme="majorEastAsia" w:eastAsiaTheme="majorEastAsia" w:hAnsiTheme="majorEastAsia"/>
          <w:sz w:val="22"/>
          <w:szCs w:val="22"/>
          <w:lang w:eastAsia="zh-CN"/>
        </w:rPr>
      </w:pPr>
    </w:p>
    <w:p w:rsidR="005237F6" w:rsidRPr="00FA6FBF" w:rsidRDefault="001B6C65" w:rsidP="005237F6">
      <w:pPr>
        <w:pStyle w:val="Default"/>
        <w:spacing w:line="340" w:lineRule="exact"/>
        <w:ind w:firstLineChars="100" w:firstLine="220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下記生徒は、</w:t>
      </w:r>
      <w:r w:rsidR="00206867">
        <w:rPr>
          <w:rFonts w:asciiTheme="majorEastAsia" w:eastAsiaTheme="majorEastAsia" w:hAnsiTheme="majorEastAsia" w:hint="eastAsia"/>
          <w:sz w:val="22"/>
          <w:szCs w:val="22"/>
        </w:rPr>
        <w:t>（</w:t>
      </w:r>
      <w:r w:rsidR="00680348">
        <w:rPr>
          <w:rFonts w:asciiTheme="majorEastAsia" w:eastAsiaTheme="majorEastAsia" w:hAnsiTheme="majorEastAsia" w:hint="eastAsia"/>
          <w:sz w:val="22"/>
          <w:szCs w:val="22"/>
        </w:rPr>
        <w:t>公財</w:t>
      </w:r>
      <w:r w:rsidR="00206867">
        <w:rPr>
          <w:rFonts w:asciiTheme="majorEastAsia" w:eastAsiaTheme="majorEastAsia" w:hAnsiTheme="majorEastAsia" w:hint="eastAsia"/>
          <w:sz w:val="22"/>
          <w:szCs w:val="22"/>
        </w:rPr>
        <w:t>）</w:t>
      </w:r>
      <w:r>
        <w:rPr>
          <w:rFonts w:asciiTheme="majorEastAsia" w:eastAsiaTheme="majorEastAsia" w:hAnsiTheme="majorEastAsia" w:hint="eastAsia"/>
          <w:sz w:val="22"/>
          <w:szCs w:val="22"/>
        </w:rPr>
        <w:t>小佐野記念財団</w:t>
      </w:r>
      <w:r w:rsidR="00BB690C">
        <w:rPr>
          <w:rFonts w:asciiTheme="majorEastAsia" w:eastAsiaTheme="majorEastAsia" w:hAnsiTheme="majorEastAsia" w:hint="eastAsia"/>
          <w:sz w:val="22"/>
          <w:szCs w:val="22"/>
        </w:rPr>
        <w:t>が実施する令和元年</w:t>
      </w:r>
      <w:r w:rsidR="005237F6" w:rsidRPr="00FA6FBF">
        <w:rPr>
          <w:rFonts w:asciiTheme="majorEastAsia" w:eastAsiaTheme="majorEastAsia" w:hAnsiTheme="majorEastAsia" w:hint="eastAsia"/>
          <w:sz w:val="22"/>
          <w:szCs w:val="22"/>
        </w:rPr>
        <w:t>度</w:t>
      </w:r>
      <w:r w:rsidR="00206867">
        <w:rPr>
          <w:rFonts w:asciiTheme="majorEastAsia" w:eastAsiaTheme="majorEastAsia" w:hAnsiTheme="majorEastAsia" w:hint="eastAsia"/>
          <w:sz w:val="22"/>
          <w:szCs w:val="22"/>
        </w:rPr>
        <w:t>（公財）</w:t>
      </w:r>
      <w:r w:rsidR="00F342FE" w:rsidRPr="00F342FE">
        <w:rPr>
          <w:rFonts w:asciiTheme="majorEastAsia" w:eastAsiaTheme="majorEastAsia" w:hAnsiTheme="majorEastAsia" w:hint="eastAsia"/>
          <w:sz w:val="22"/>
          <w:szCs w:val="22"/>
        </w:rPr>
        <w:t>小佐野記念財団高校生国際交流事業</w:t>
      </w:r>
      <w:r w:rsidR="005237F6" w:rsidRPr="00FA6FBF">
        <w:rPr>
          <w:rFonts w:asciiTheme="majorEastAsia" w:eastAsiaTheme="majorEastAsia" w:hAnsiTheme="majorEastAsia" w:hint="eastAsia"/>
          <w:sz w:val="22"/>
          <w:szCs w:val="22"/>
        </w:rPr>
        <w:t>に応募するにあたり</w:t>
      </w:r>
      <w:r w:rsidR="00FA6FBF">
        <w:rPr>
          <w:rFonts w:asciiTheme="majorEastAsia" w:eastAsiaTheme="majorEastAsia" w:hAnsiTheme="majorEastAsia" w:hint="eastAsia"/>
          <w:sz w:val="22"/>
          <w:szCs w:val="22"/>
        </w:rPr>
        <w:t>、</w:t>
      </w:r>
      <w:r w:rsidR="005237F6" w:rsidRPr="00FA6FBF">
        <w:rPr>
          <w:rFonts w:asciiTheme="majorEastAsia" w:eastAsiaTheme="majorEastAsia" w:hAnsiTheme="majorEastAsia" w:hint="eastAsia"/>
          <w:sz w:val="22"/>
          <w:szCs w:val="22"/>
        </w:rPr>
        <w:t>事業趣旨を理解</w:t>
      </w:r>
      <w:r w:rsidR="00FA6FBF">
        <w:rPr>
          <w:rFonts w:asciiTheme="majorEastAsia" w:eastAsiaTheme="majorEastAsia" w:hAnsiTheme="majorEastAsia" w:hint="eastAsia"/>
          <w:sz w:val="22"/>
          <w:szCs w:val="22"/>
        </w:rPr>
        <w:t>する</w:t>
      </w:r>
      <w:r w:rsidR="005237F6" w:rsidRPr="00FA6FBF">
        <w:rPr>
          <w:rFonts w:asciiTheme="majorEastAsia" w:eastAsiaTheme="majorEastAsia" w:hAnsiTheme="majorEastAsia" w:hint="eastAsia"/>
          <w:sz w:val="22"/>
          <w:szCs w:val="22"/>
        </w:rPr>
        <w:t>とともに</w:t>
      </w:r>
      <w:r w:rsidR="00FA6FBF">
        <w:rPr>
          <w:rFonts w:asciiTheme="majorEastAsia" w:eastAsiaTheme="majorEastAsia" w:hAnsiTheme="majorEastAsia" w:hint="eastAsia"/>
          <w:sz w:val="22"/>
          <w:szCs w:val="22"/>
        </w:rPr>
        <w:t>、</w:t>
      </w:r>
      <w:r w:rsidR="005237F6" w:rsidRPr="00FA6FBF">
        <w:rPr>
          <w:rFonts w:asciiTheme="majorEastAsia" w:eastAsiaTheme="majorEastAsia" w:hAnsiTheme="majorEastAsia" w:hint="eastAsia"/>
          <w:sz w:val="22"/>
          <w:szCs w:val="22"/>
        </w:rPr>
        <w:t>将来の国際交流への貢献が期待でき</w:t>
      </w:r>
      <w:r w:rsidR="00FA6FBF">
        <w:rPr>
          <w:rFonts w:asciiTheme="majorEastAsia" w:eastAsiaTheme="majorEastAsia" w:hAnsiTheme="majorEastAsia" w:hint="eastAsia"/>
          <w:sz w:val="22"/>
          <w:szCs w:val="22"/>
        </w:rPr>
        <w:t>、</w:t>
      </w:r>
      <w:r w:rsidR="005237F6" w:rsidRPr="00FA6FBF">
        <w:rPr>
          <w:rFonts w:asciiTheme="majorEastAsia" w:eastAsiaTheme="majorEastAsia" w:hAnsiTheme="majorEastAsia" w:hint="eastAsia"/>
          <w:sz w:val="22"/>
          <w:szCs w:val="22"/>
        </w:rPr>
        <w:t>かつ責任ある行動をとることができる人材である</w:t>
      </w:r>
      <w:r w:rsidR="00FA6FBF">
        <w:rPr>
          <w:rFonts w:asciiTheme="majorEastAsia" w:eastAsiaTheme="majorEastAsia" w:hAnsiTheme="majorEastAsia" w:hint="eastAsia"/>
          <w:sz w:val="22"/>
          <w:szCs w:val="22"/>
        </w:rPr>
        <w:t>と認められる</w:t>
      </w:r>
      <w:r w:rsidR="005237F6" w:rsidRPr="00FA6FBF">
        <w:rPr>
          <w:rFonts w:asciiTheme="majorEastAsia" w:eastAsiaTheme="majorEastAsia" w:hAnsiTheme="majorEastAsia" w:hint="eastAsia"/>
          <w:sz w:val="22"/>
          <w:szCs w:val="22"/>
        </w:rPr>
        <w:t>ため</w:t>
      </w:r>
      <w:r w:rsidR="00FA6FBF">
        <w:rPr>
          <w:rFonts w:asciiTheme="majorEastAsia" w:eastAsiaTheme="majorEastAsia" w:hAnsiTheme="majorEastAsia" w:hint="eastAsia"/>
          <w:sz w:val="22"/>
          <w:szCs w:val="22"/>
        </w:rPr>
        <w:t>、</w:t>
      </w:r>
      <w:r w:rsidR="005237F6" w:rsidRPr="00FA6FBF">
        <w:rPr>
          <w:rFonts w:asciiTheme="majorEastAsia" w:eastAsiaTheme="majorEastAsia" w:hAnsiTheme="majorEastAsia" w:hint="eastAsia"/>
          <w:sz w:val="22"/>
          <w:szCs w:val="22"/>
        </w:rPr>
        <w:t>同事業への参加者として推薦します。</w:t>
      </w:r>
    </w:p>
    <w:p w:rsidR="005237F6" w:rsidRPr="00FA6FBF" w:rsidRDefault="005237F6" w:rsidP="005237F6">
      <w:pPr>
        <w:pStyle w:val="Default"/>
        <w:spacing w:line="340" w:lineRule="exact"/>
        <w:ind w:left="440" w:hangingChars="200" w:hanging="440"/>
        <w:rPr>
          <w:rFonts w:asciiTheme="majorEastAsia" w:eastAsiaTheme="majorEastAsia" w:hAnsiTheme="majorEastAsia"/>
          <w:sz w:val="22"/>
          <w:szCs w:val="22"/>
        </w:rPr>
      </w:pPr>
    </w:p>
    <w:p w:rsidR="005237F6" w:rsidRPr="00FA6FBF" w:rsidRDefault="005237F6" w:rsidP="005237F6">
      <w:pPr>
        <w:autoSpaceDE w:val="0"/>
        <w:autoSpaceDN w:val="0"/>
        <w:spacing w:beforeLines="50" w:before="180" w:line="400" w:lineRule="exact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FA6FBF">
        <w:rPr>
          <w:rFonts w:asciiTheme="majorEastAsia" w:eastAsiaTheme="majorEastAsia" w:hAnsiTheme="majorEastAsia" w:hint="eastAsia"/>
          <w:b/>
          <w:sz w:val="24"/>
          <w:szCs w:val="24"/>
        </w:rPr>
        <w:t>【推薦する生徒】</w:t>
      </w:r>
    </w:p>
    <w:tbl>
      <w:tblPr>
        <w:tblW w:w="8951" w:type="dxa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07"/>
        <w:gridCol w:w="708"/>
        <w:gridCol w:w="2410"/>
        <w:gridCol w:w="2126"/>
      </w:tblGrid>
      <w:tr w:rsidR="005237F6" w:rsidRPr="00FA6FBF" w:rsidTr="00A72481">
        <w:trPr>
          <w:trHeight w:val="85"/>
        </w:trPr>
        <w:tc>
          <w:tcPr>
            <w:tcW w:w="3707" w:type="dxa"/>
            <w:tcBorders>
              <w:bottom w:val="dotted" w:sz="4" w:space="0" w:color="auto"/>
            </w:tcBorders>
            <w:vAlign w:val="center"/>
          </w:tcPr>
          <w:p w:rsidR="005237F6" w:rsidRPr="00FA6FBF" w:rsidRDefault="005237F6" w:rsidP="00A72481">
            <w:pPr>
              <w:autoSpaceDE w:val="0"/>
              <w:autoSpaceDN w:val="0"/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  <w:r w:rsidRPr="00FA6FBF">
              <w:rPr>
                <w:rFonts w:asciiTheme="majorEastAsia" w:eastAsiaTheme="majorEastAsia" w:hAnsiTheme="majorEastAsia" w:hint="eastAsia"/>
              </w:rPr>
              <w:t>ふりがな</w:t>
            </w:r>
          </w:p>
        </w:tc>
        <w:tc>
          <w:tcPr>
            <w:tcW w:w="708" w:type="dxa"/>
            <w:vMerge w:val="restart"/>
            <w:vAlign w:val="center"/>
          </w:tcPr>
          <w:p w:rsidR="005237F6" w:rsidRPr="00FA6FBF" w:rsidRDefault="005237F6" w:rsidP="00A72481">
            <w:pPr>
              <w:autoSpaceDE w:val="0"/>
              <w:autoSpaceDN w:val="0"/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  <w:r w:rsidRPr="00FA6FBF">
              <w:rPr>
                <w:rFonts w:asciiTheme="majorEastAsia" w:eastAsiaTheme="majorEastAsia" w:hAnsiTheme="majorEastAsia" w:hint="eastAsia"/>
              </w:rPr>
              <w:t>性別</w:t>
            </w:r>
          </w:p>
        </w:tc>
        <w:tc>
          <w:tcPr>
            <w:tcW w:w="2410" w:type="dxa"/>
            <w:vMerge w:val="restart"/>
            <w:vAlign w:val="center"/>
          </w:tcPr>
          <w:p w:rsidR="005237F6" w:rsidRPr="00FA6FBF" w:rsidRDefault="00FA6FBF" w:rsidP="00FA6FBF">
            <w:pPr>
              <w:autoSpaceDE w:val="0"/>
              <w:autoSpaceDN w:val="0"/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学　科</w:t>
            </w:r>
          </w:p>
        </w:tc>
        <w:tc>
          <w:tcPr>
            <w:tcW w:w="2126" w:type="dxa"/>
            <w:vMerge w:val="restart"/>
            <w:vAlign w:val="center"/>
          </w:tcPr>
          <w:p w:rsidR="005237F6" w:rsidRPr="00FA6FBF" w:rsidRDefault="005237F6" w:rsidP="00A72481">
            <w:pPr>
              <w:autoSpaceDE w:val="0"/>
              <w:autoSpaceDN w:val="0"/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  <w:r w:rsidRPr="00FA6FBF">
              <w:rPr>
                <w:rFonts w:asciiTheme="majorEastAsia" w:eastAsiaTheme="majorEastAsia" w:hAnsiTheme="majorEastAsia" w:hint="eastAsia"/>
              </w:rPr>
              <w:t>学　年</w:t>
            </w:r>
          </w:p>
        </w:tc>
      </w:tr>
      <w:tr w:rsidR="005237F6" w:rsidRPr="00FA6FBF" w:rsidTr="00A72481">
        <w:trPr>
          <w:trHeight w:val="85"/>
        </w:trPr>
        <w:tc>
          <w:tcPr>
            <w:tcW w:w="3707" w:type="dxa"/>
            <w:tcBorders>
              <w:top w:val="dotted" w:sz="4" w:space="0" w:color="auto"/>
            </w:tcBorders>
            <w:vAlign w:val="center"/>
          </w:tcPr>
          <w:p w:rsidR="005237F6" w:rsidRPr="00FA6FBF" w:rsidRDefault="005237F6" w:rsidP="00A72481">
            <w:pPr>
              <w:autoSpaceDE w:val="0"/>
              <w:autoSpaceDN w:val="0"/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  <w:r w:rsidRPr="00FA6FBF">
              <w:rPr>
                <w:rFonts w:asciiTheme="majorEastAsia" w:eastAsiaTheme="majorEastAsia" w:hAnsiTheme="majorEastAsia" w:hint="eastAsia"/>
              </w:rPr>
              <w:t>氏　　名</w:t>
            </w:r>
          </w:p>
        </w:tc>
        <w:tc>
          <w:tcPr>
            <w:tcW w:w="708" w:type="dxa"/>
            <w:vMerge/>
            <w:vAlign w:val="center"/>
          </w:tcPr>
          <w:p w:rsidR="005237F6" w:rsidRPr="00FA6FBF" w:rsidRDefault="005237F6" w:rsidP="00A72481">
            <w:pPr>
              <w:autoSpaceDE w:val="0"/>
              <w:autoSpaceDN w:val="0"/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0" w:type="dxa"/>
            <w:vMerge/>
            <w:vAlign w:val="center"/>
          </w:tcPr>
          <w:p w:rsidR="005237F6" w:rsidRPr="00FA6FBF" w:rsidRDefault="005237F6" w:rsidP="00A72481">
            <w:pPr>
              <w:autoSpaceDE w:val="0"/>
              <w:autoSpaceDN w:val="0"/>
              <w:spacing w:line="26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vMerge/>
            <w:vAlign w:val="center"/>
          </w:tcPr>
          <w:p w:rsidR="005237F6" w:rsidRPr="00FA6FBF" w:rsidRDefault="005237F6" w:rsidP="00A72481">
            <w:pPr>
              <w:autoSpaceDE w:val="0"/>
              <w:autoSpaceDN w:val="0"/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5237F6" w:rsidRPr="00FA6FBF" w:rsidTr="000F642D">
        <w:trPr>
          <w:trHeight w:val="225"/>
        </w:trPr>
        <w:tc>
          <w:tcPr>
            <w:tcW w:w="3707" w:type="dxa"/>
            <w:tcBorders>
              <w:bottom w:val="dotted" w:sz="4" w:space="0" w:color="auto"/>
            </w:tcBorders>
          </w:tcPr>
          <w:p w:rsidR="005237F6" w:rsidRPr="00FA6FBF" w:rsidRDefault="005237F6" w:rsidP="00A72481">
            <w:pPr>
              <w:autoSpaceDE w:val="0"/>
              <w:autoSpaceDN w:val="0"/>
              <w:spacing w:line="26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5237F6" w:rsidRPr="00FA6FBF" w:rsidRDefault="005237F6" w:rsidP="000F642D">
            <w:pPr>
              <w:autoSpaceDE w:val="0"/>
              <w:autoSpaceDN w:val="0"/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5237F6" w:rsidRPr="00FA6FBF" w:rsidRDefault="005237F6" w:rsidP="000F642D">
            <w:pPr>
              <w:autoSpaceDE w:val="0"/>
              <w:autoSpaceDN w:val="0"/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5237F6" w:rsidRPr="00FA6FBF" w:rsidRDefault="005237F6" w:rsidP="000F642D">
            <w:pPr>
              <w:autoSpaceDE w:val="0"/>
              <w:autoSpaceDN w:val="0"/>
              <w:spacing w:line="260" w:lineRule="exact"/>
              <w:ind w:firstLineChars="44" w:firstLine="92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5237F6" w:rsidRPr="00FA6FBF" w:rsidTr="00A72481">
        <w:trPr>
          <w:trHeight w:val="70"/>
        </w:trPr>
        <w:tc>
          <w:tcPr>
            <w:tcW w:w="3707" w:type="dxa"/>
            <w:tcBorders>
              <w:top w:val="dotted" w:sz="4" w:space="0" w:color="auto"/>
            </w:tcBorders>
          </w:tcPr>
          <w:p w:rsidR="005237F6" w:rsidRPr="00FA6FBF" w:rsidRDefault="005237F6" w:rsidP="00A72481">
            <w:pPr>
              <w:autoSpaceDE w:val="0"/>
              <w:autoSpaceDN w:val="0"/>
              <w:spacing w:line="260" w:lineRule="exact"/>
              <w:jc w:val="left"/>
              <w:rPr>
                <w:rFonts w:asciiTheme="majorEastAsia" w:eastAsiaTheme="majorEastAsia" w:hAnsiTheme="majorEastAsia"/>
              </w:rPr>
            </w:pPr>
          </w:p>
          <w:p w:rsidR="005237F6" w:rsidRPr="00FA6FBF" w:rsidRDefault="005237F6" w:rsidP="00A72481">
            <w:pPr>
              <w:autoSpaceDE w:val="0"/>
              <w:autoSpaceDN w:val="0"/>
              <w:spacing w:line="26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8" w:type="dxa"/>
            <w:vMerge/>
          </w:tcPr>
          <w:p w:rsidR="005237F6" w:rsidRPr="00FA6FBF" w:rsidRDefault="005237F6" w:rsidP="00A72481">
            <w:pPr>
              <w:autoSpaceDE w:val="0"/>
              <w:autoSpaceDN w:val="0"/>
              <w:spacing w:line="26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0" w:type="dxa"/>
            <w:vMerge/>
          </w:tcPr>
          <w:p w:rsidR="005237F6" w:rsidRPr="00FA6FBF" w:rsidRDefault="005237F6" w:rsidP="00A72481">
            <w:pPr>
              <w:autoSpaceDE w:val="0"/>
              <w:autoSpaceDN w:val="0"/>
              <w:spacing w:line="26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vMerge/>
          </w:tcPr>
          <w:p w:rsidR="005237F6" w:rsidRPr="00FA6FBF" w:rsidRDefault="005237F6" w:rsidP="005237F6">
            <w:pPr>
              <w:autoSpaceDE w:val="0"/>
              <w:autoSpaceDN w:val="0"/>
              <w:spacing w:line="260" w:lineRule="exact"/>
              <w:ind w:firstLineChars="50" w:firstLine="105"/>
              <w:rPr>
                <w:rFonts w:asciiTheme="majorEastAsia" w:eastAsiaTheme="majorEastAsia" w:hAnsiTheme="majorEastAsia"/>
              </w:rPr>
            </w:pPr>
          </w:p>
        </w:tc>
      </w:tr>
      <w:tr w:rsidR="005237F6" w:rsidRPr="00FA6FBF" w:rsidTr="000F642D">
        <w:trPr>
          <w:trHeight w:val="318"/>
        </w:trPr>
        <w:tc>
          <w:tcPr>
            <w:tcW w:w="3707" w:type="dxa"/>
            <w:tcBorders>
              <w:bottom w:val="dotted" w:sz="4" w:space="0" w:color="auto"/>
            </w:tcBorders>
          </w:tcPr>
          <w:p w:rsidR="005237F6" w:rsidRPr="00FA6FBF" w:rsidRDefault="005237F6" w:rsidP="00A72481">
            <w:pPr>
              <w:autoSpaceDE w:val="0"/>
              <w:autoSpaceDN w:val="0"/>
              <w:spacing w:line="26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5237F6" w:rsidRPr="00FA6FBF" w:rsidRDefault="005237F6" w:rsidP="000F642D">
            <w:pPr>
              <w:autoSpaceDE w:val="0"/>
              <w:autoSpaceDN w:val="0"/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5237F6" w:rsidRPr="00FA6FBF" w:rsidRDefault="005237F6" w:rsidP="000F642D">
            <w:pPr>
              <w:autoSpaceDE w:val="0"/>
              <w:autoSpaceDN w:val="0"/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5237F6" w:rsidRPr="00FA6FBF" w:rsidRDefault="005237F6" w:rsidP="000F642D">
            <w:pPr>
              <w:autoSpaceDE w:val="0"/>
              <w:autoSpaceDN w:val="0"/>
              <w:spacing w:line="260" w:lineRule="exact"/>
              <w:ind w:firstLineChars="50" w:firstLine="105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5237F6" w:rsidRPr="00FA6FBF" w:rsidTr="000F642D">
        <w:trPr>
          <w:trHeight w:val="70"/>
        </w:trPr>
        <w:tc>
          <w:tcPr>
            <w:tcW w:w="3707" w:type="dxa"/>
            <w:tcBorders>
              <w:top w:val="dotted" w:sz="4" w:space="0" w:color="auto"/>
            </w:tcBorders>
          </w:tcPr>
          <w:p w:rsidR="005237F6" w:rsidRPr="00FA6FBF" w:rsidRDefault="005237F6" w:rsidP="00A72481">
            <w:pPr>
              <w:autoSpaceDE w:val="0"/>
              <w:autoSpaceDN w:val="0"/>
              <w:spacing w:line="260" w:lineRule="exact"/>
              <w:jc w:val="left"/>
              <w:rPr>
                <w:rFonts w:asciiTheme="majorEastAsia" w:eastAsiaTheme="majorEastAsia" w:hAnsiTheme="majorEastAsia"/>
              </w:rPr>
            </w:pPr>
          </w:p>
          <w:p w:rsidR="005237F6" w:rsidRPr="00FA6FBF" w:rsidRDefault="005237F6" w:rsidP="00A72481">
            <w:pPr>
              <w:autoSpaceDE w:val="0"/>
              <w:autoSpaceDN w:val="0"/>
              <w:spacing w:line="26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8" w:type="dxa"/>
            <w:vMerge/>
            <w:vAlign w:val="center"/>
          </w:tcPr>
          <w:p w:rsidR="005237F6" w:rsidRPr="00FA6FBF" w:rsidRDefault="005237F6" w:rsidP="000F642D">
            <w:pPr>
              <w:autoSpaceDE w:val="0"/>
              <w:autoSpaceDN w:val="0"/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0" w:type="dxa"/>
            <w:vMerge/>
            <w:vAlign w:val="center"/>
          </w:tcPr>
          <w:p w:rsidR="005237F6" w:rsidRPr="00FA6FBF" w:rsidRDefault="005237F6" w:rsidP="000F642D">
            <w:pPr>
              <w:autoSpaceDE w:val="0"/>
              <w:autoSpaceDN w:val="0"/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vMerge/>
            <w:vAlign w:val="center"/>
          </w:tcPr>
          <w:p w:rsidR="005237F6" w:rsidRPr="00FA6FBF" w:rsidRDefault="005237F6" w:rsidP="000F642D">
            <w:pPr>
              <w:autoSpaceDE w:val="0"/>
              <w:autoSpaceDN w:val="0"/>
              <w:spacing w:line="260" w:lineRule="exact"/>
              <w:ind w:firstLineChars="50" w:firstLine="105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5237F6" w:rsidRPr="00FA6FBF" w:rsidTr="000F642D">
        <w:trPr>
          <w:trHeight w:val="262"/>
        </w:trPr>
        <w:tc>
          <w:tcPr>
            <w:tcW w:w="3707" w:type="dxa"/>
            <w:tcBorders>
              <w:bottom w:val="dotted" w:sz="4" w:space="0" w:color="auto"/>
            </w:tcBorders>
          </w:tcPr>
          <w:p w:rsidR="005237F6" w:rsidRPr="00FA6FBF" w:rsidRDefault="005237F6" w:rsidP="00A72481">
            <w:pPr>
              <w:autoSpaceDE w:val="0"/>
              <w:autoSpaceDN w:val="0"/>
              <w:spacing w:line="26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5237F6" w:rsidRPr="00FA6FBF" w:rsidRDefault="005237F6" w:rsidP="000F642D">
            <w:pPr>
              <w:autoSpaceDE w:val="0"/>
              <w:autoSpaceDN w:val="0"/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5237F6" w:rsidRPr="00FA6FBF" w:rsidRDefault="005237F6" w:rsidP="000F642D">
            <w:pPr>
              <w:autoSpaceDE w:val="0"/>
              <w:autoSpaceDN w:val="0"/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5237F6" w:rsidRPr="00FA6FBF" w:rsidRDefault="005237F6" w:rsidP="000F642D">
            <w:pPr>
              <w:autoSpaceDE w:val="0"/>
              <w:autoSpaceDN w:val="0"/>
              <w:spacing w:line="260" w:lineRule="exact"/>
              <w:ind w:firstLineChars="50" w:firstLine="105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5237F6" w:rsidRPr="00FA6FBF" w:rsidTr="000F642D">
        <w:trPr>
          <w:trHeight w:val="70"/>
        </w:trPr>
        <w:tc>
          <w:tcPr>
            <w:tcW w:w="3707" w:type="dxa"/>
            <w:tcBorders>
              <w:top w:val="dotted" w:sz="4" w:space="0" w:color="auto"/>
            </w:tcBorders>
          </w:tcPr>
          <w:p w:rsidR="005237F6" w:rsidRPr="00FA6FBF" w:rsidRDefault="005237F6" w:rsidP="00A72481">
            <w:pPr>
              <w:autoSpaceDE w:val="0"/>
              <w:autoSpaceDN w:val="0"/>
              <w:spacing w:line="260" w:lineRule="exact"/>
              <w:jc w:val="left"/>
              <w:rPr>
                <w:rFonts w:asciiTheme="majorEastAsia" w:eastAsiaTheme="majorEastAsia" w:hAnsiTheme="majorEastAsia"/>
              </w:rPr>
            </w:pPr>
          </w:p>
          <w:p w:rsidR="005237F6" w:rsidRPr="00FA6FBF" w:rsidRDefault="005237F6" w:rsidP="00A72481">
            <w:pPr>
              <w:autoSpaceDE w:val="0"/>
              <w:autoSpaceDN w:val="0"/>
              <w:spacing w:line="26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8" w:type="dxa"/>
            <w:vMerge/>
            <w:vAlign w:val="center"/>
          </w:tcPr>
          <w:p w:rsidR="005237F6" w:rsidRPr="00FA6FBF" w:rsidRDefault="005237F6" w:rsidP="000F642D">
            <w:pPr>
              <w:autoSpaceDE w:val="0"/>
              <w:autoSpaceDN w:val="0"/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0" w:type="dxa"/>
            <w:vMerge/>
            <w:vAlign w:val="center"/>
          </w:tcPr>
          <w:p w:rsidR="005237F6" w:rsidRPr="00FA6FBF" w:rsidRDefault="005237F6" w:rsidP="000F642D">
            <w:pPr>
              <w:autoSpaceDE w:val="0"/>
              <w:autoSpaceDN w:val="0"/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vMerge/>
            <w:vAlign w:val="center"/>
          </w:tcPr>
          <w:p w:rsidR="005237F6" w:rsidRPr="00FA6FBF" w:rsidRDefault="005237F6" w:rsidP="000F642D">
            <w:pPr>
              <w:autoSpaceDE w:val="0"/>
              <w:autoSpaceDN w:val="0"/>
              <w:spacing w:line="260" w:lineRule="exact"/>
              <w:ind w:firstLineChars="50" w:firstLine="105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5237F6" w:rsidRPr="00FA6FBF" w:rsidTr="000F642D">
        <w:trPr>
          <w:trHeight w:val="243"/>
        </w:trPr>
        <w:tc>
          <w:tcPr>
            <w:tcW w:w="3707" w:type="dxa"/>
            <w:tcBorders>
              <w:bottom w:val="dotted" w:sz="4" w:space="0" w:color="auto"/>
            </w:tcBorders>
          </w:tcPr>
          <w:p w:rsidR="005237F6" w:rsidRPr="00FA6FBF" w:rsidRDefault="005237F6" w:rsidP="00A72481">
            <w:pPr>
              <w:autoSpaceDE w:val="0"/>
              <w:autoSpaceDN w:val="0"/>
              <w:spacing w:line="26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5237F6" w:rsidRPr="00FA6FBF" w:rsidRDefault="005237F6" w:rsidP="000F642D">
            <w:pPr>
              <w:autoSpaceDE w:val="0"/>
              <w:autoSpaceDN w:val="0"/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5237F6" w:rsidRPr="00FA6FBF" w:rsidRDefault="005237F6" w:rsidP="000F642D">
            <w:pPr>
              <w:autoSpaceDE w:val="0"/>
              <w:autoSpaceDN w:val="0"/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5237F6" w:rsidRPr="00FA6FBF" w:rsidRDefault="005237F6" w:rsidP="000F642D">
            <w:pPr>
              <w:autoSpaceDE w:val="0"/>
              <w:autoSpaceDN w:val="0"/>
              <w:spacing w:line="260" w:lineRule="exact"/>
              <w:ind w:firstLineChars="50" w:firstLine="105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5237F6" w:rsidRPr="00FA6FBF" w:rsidTr="000F642D">
        <w:trPr>
          <w:trHeight w:val="70"/>
        </w:trPr>
        <w:tc>
          <w:tcPr>
            <w:tcW w:w="3707" w:type="dxa"/>
            <w:tcBorders>
              <w:top w:val="dotted" w:sz="4" w:space="0" w:color="auto"/>
            </w:tcBorders>
          </w:tcPr>
          <w:p w:rsidR="005237F6" w:rsidRPr="00FA6FBF" w:rsidRDefault="005237F6" w:rsidP="00A72481">
            <w:pPr>
              <w:autoSpaceDE w:val="0"/>
              <w:autoSpaceDN w:val="0"/>
              <w:spacing w:line="260" w:lineRule="exact"/>
              <w:jc w:val="left"/>
              <w:rPr>
                <w:rFonts w:asciiTheme="majorEastAsia" w:eastAsiaTheme="majorEastAsia" w:hAnsiTheme="majorEastAsia"/>
              </w:rPr>
            </w:pPr>
          </w:p>
          <w:p w:rsidR="005237F6" w:rsidRPr="00FA6FBF" w:rsidRDefault="005237F6" w:rsidP="00A72481">
            <w:pPr>
              <w:autoSpaceDE w:val="0"/>
              <w:autoSpaceDN w:val="0"/>
              <w:spacing w:line="26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8" w:type="dxa"/>
            <w:vMerge/>
            <w:vAlign w:val="center"/>
          </w:tcPr>
          <w:p w:rsidR="005237F6" w:rsidRPr="00FA6FBF" w:rsidRDefault="005237F6" w:rsidP="000F642D">
            <w:pPr>
              <w:autoSpaceDE w:val="0"/>
              <w:autoSpaceDN w:val="0"/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0" w:type="dxa"/>
            <w:vMerge/>
            <w:vAlign w:val="center"/>
          </w:tcPr>
          <w:p w:rsidR="005237F6" w:rsidRPr="00FA6FBF" w:rsidRDefault="005237F6" w:rsidP="000F642D">
            <w:pPr>
              <w:autoSpaceDE w:val="0"/>
              <w:autoSpaceDN w:val="0"/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vMerge/>
            <w:vAlign w:val="center"/>
          </w:tcPr>
          <w:p w:rsidR="005237F6" w:rsidRPr="00FA6FBF" w:rsidRDefault="005237F6" w:rsidP="000F642D">
            <w:pPr>
              <w:autoSpaceDE w:val="0"/>
              <w:autoSpaceDN w:val="0"/>
              <w:spacing w:line="260" w:lineRule="exact"/>
              <w:ind w:firstLineChars="50" w:firstLine="105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5237F6" w:rsidRPr="00FA6FBF" w:rsidTr="000F642D">
        <w:trPr>
          <w:trHeight w:val="261"/>
        </w:trPr>
        <w:tc>
          <w:tcPr>
            <w:tcW w:w="3707" w:type="dxa"/>
            <w:tcBorders>
              <w:bottom w:val="dotted" w:sz="4" w:space="0" w:color="auto"/>
            </w:tcBorders>
          </w:tcPr>
          <w:p w:rsidR="005237F6" w:rsidRPr="00FA6FBF" w:rsidRDefault="005237F6" w:rsidP="00A72481">
            <w:pPr>
              <w:autoSpaceDE w:val="0"/>
              <w:autoSpaceDN w:val="0"/>
              <w:spacing w:line="26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5237F6" w:rsidRPr="00FA6FBF" w:rsidRDefault="005237F6" w:rsidP="000F642D">
            <w:pPr>
              <w:autoSpaceDE w:val="0"/>
              <w:autoSpaceDN w:val="0"/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5237F6" w:rsidRPr="00FA6FBF" w:rsidRDefault="005237F6" w:rsidP="000F642D">
            <w:pPr>
              <w:autoSpaceDE w:val="0"/>
              <w:autoSpaceDN w:val="0"/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5237F6" w:rsidRPr="00FA6FBF" w:rsidRDefault="005237F6" w:rsidP="000F642D">
            <w:pPr>
              <w:autoSpaceDE w:val="0"/>
              <w:autoSpaceDN w:val="0"/>
              <w:spacing w:line="260" w:lineRule="exact"/>
              <w:ind w:firstLineChars="50" w:firstLine="105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5237F6" w:rsidRPr="00FA6FBF" w:rsidTr="00A72481">
        <w:trPr>
          <w:trHeight w:val="85"/>
        </w:trPr>
        <w:tc>
          <w:tcPr>
            <w:tcW w:w="3707" w:type="dxa"/>
            <w:tcBorders>
              <w:top w:val="dotted" w:sz="4" w:space="0" w:color="auto"/>
            </w:tcBorders>
          </w:tcPr>
          <w:p w:rsidR="005237F6" w:rsidRPr="00FA6FBF" w:rsidRDefault="005237F6" w:rsidP="00A72481">
            <w:pPr>
              <w:autoSpaceDE w:val="0"/>
              <w:autoSpaceDN w:val="0"/>
              <w:spacing w:line="260" w:lineRule="exact"/>
              <w:jc w:val="left"/>
              <w:rPr>
                <w:rFonts w:asciiTheme="majorEastAsia" w:eastAsiaTheme="majorEastAsia" w:hAnsiTheme="majorEastAsia"/>
              </w:rPr>
            </w:pPr>
          </w:p>
          <w:p w:rsidR="005237F6" w:rsidRPr="00FA6FBF" w:rsidRDefault="005237F6" w:rsidP="00A72481">
            <w:pPr>
              <w:autoSpaceDE w:val="0"/>
              <w:autoSpaceDN w:val="0"/>
              <w:spacing w:line="26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8" w:type="dxa"/>
            <w:vMerge/>
          </w:tcPr>
          <w:p w:rsidR="005237F6" w:rsidRPr="00FA6FBF" w:rsidRDefault="005237F6" w:rsidP="00A72481">
            <w:pPr>
              <w:autoSpaceDE w:val="0"/>
              <w:autoSpaceDN w:val="0"/>
              <w:spacing w:line="26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0" w:type="dxa"/>
            <w:vMerge/>
          </w:tcPr>
          <w:p w:rsidR="005237F6" w:rsidRPr="00FA6FBF" w:rsidRDefault="005237F6" w:rsidP="00A72481">
            <w:pPr>
              <w:autoSpaceDE w:val="0"/>
              <w:autoSpaceDN w:val="0"/>
              <w:spacing w:line="26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vMerge/>
          </w:tcPr>
          <w:p w:rsidR="005237F6" w:rsidRPr="00FA6FBF" w:rsidRDefault="005237F6" w:rsidP="005237F6">
            <w:pPr>
              <w:autoSpaceDE w:val="0"/>
              <w:autoSpaceDN w:val="0"/>
              <w:spacing w:line="260" w:lineRule="exact"/>
              <w:ind w:firstLineChars="50" w:firstLine="105"/>
              <w:rPr>
                <w:rFonts w:asciiTheme="majorEastAsia" w:eastAsiaTheme="majorEastAsia" w:hAnsiTheme="majorEastAsia"/>
              </w:rPr>
            </w:pPr>
          </w:p>
        </w:tc>
      </w:tr>
    </w:tbl>
    <w:p w:rsidR="005237F6" w:rsidRPr="00FA6FBF" w:rsidRDefault="005237F6" w:rsidP="00FA6FBF">
      <w:pPr>
        <w:wordWrap w:val="0"/>
        <w:autoSpaceDE w:val="0"/>
        <w:autoSpaceDN w:val="0"/>
        <w:spacing w:line="240" w:lineRule="exact"/>
        <w:ind w:rightChars="-163" w:right="-342"/>
        <w:jc w:val="left"/>
        <w:rPr>
          <w:rFonts w:asciiTheme="majorEastAsia" w:eastAsiaTheme="majorEastAsia" w:hAnsiTheme="majorEastAsia"/>
          <w:szCs w:val="21"/>
        </w:rPr>
      </w:pPr>
    </w:p>
    <w:p w:rsidR="00FA6FBF" w:rsidRDefault="005237F6" w:rsidP="00FA6FBF">
      <w:pPr>
        <w:pStyle w:val="Default"/>
        <w:spacing w:line="280" w:lineRule="exact"/>
        <w:rPr>
          <w:rFonts w:asciiTheme="majorEastAsia" w:eastAsiaTheme="majorEastAsia" w:hAnsiTheme="majorEastAsia"/>
          <w:sz w:val="21"/>
          <w:szCs w:val="21"/>
        </w:rPr>
      </w:pPr>
      <w:r w:rsidRPr="00FA6FBF">
        <w:rPr>
          <w:rFonts w:asciiTheme="majorEastAsia" w:eastAsiaTheme="majorEastAsia" w:hAnsiTheme="majorEastAsia" w:hint="eastAsia"/>
          <w:sz w:val="21"/>
          <w:szCs w:val="21"/>
        </w:rPr>
        <w:t>※</w:t>
      </w:r>
      <w:r w:rsidR="00FA6FBF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  <w:r w:rsidRPr="00FA6FBF">
        <w:rPr>
          <w:rFonts w:asciiTheme="majorEastAsia" w:eastAsiaTheme="majorEastAsia" w:hAnsiTheme="majorEastAsia" w:hint="eastAsia"/>
          <w:sz w:val="21"/>
          <w:szCs w:val="21"/>
        </w:rPr>
        <w:t>本推薦書記入後は</w:t>
      </w:r>
      <w:r w:rsidR="00FA6FBF">
        <w:rPr>
          <w:rFonts w:asciiTheme="majorEastAsia" w:eastAsiaTheme="majorEastAsia" w:hAnsiTheme="majorEastAsia" w:hint="eastAsia"/>
          <w:sz w:val="21"/>
          <w:szCs w:val="21"/>
        </w:rPr>
        <w:t>、</w:t>
      </w:r>
      <w:r w:rsidR="00811650">
        <w:rPr>
          <w:rFonts w:asciiTheme="majorEastAsia" w:eastAsiaTheme="majorEastAsia" w:hAnsiTheme="majorEastAsia" w:hint="eastAsia"/>
          <w:sz w:val="21"/>
          <w:szCs w:val="21"/>
        </w:rPr>
        <w:t>（様式２）</w:t>
      </w:r>
      <w:r w:rsidRPr="00FA6FBF">
        <w:rPr>
          <w:rFonts w:asciiTheme="majorEastAsia" w:eastAsiaTheme="majorEastAsia" w:hAnsiTheme="majorEastAsia" w:hint="eastAsia"/>
          <w:color w:val="auto"/>
          <w:sz w:val="21"/>
          <w:szCs w:val="21"/>
        </w:rPr>
        <w:t>参加申込</w:t>
      </w:r>
      <w:r w:rsidRPr="00FA6FBF">
        <w:rPr>
          <w:rFonts w:asciiTheme="majorEastAsia" w:eastAsiaTheme="majorEastAsia" w:hAnsiTheme="majorEastAsia" w:hint="eastAsia"/>
          <w:sz w:val="21"/>
          <w:szCs w:val="21"/>
        </w:rPr>
        <w:t>書とともに</w:t>
      </w:r>
      <w:r w:rsidR="00FA6FBF">
        <w:rPr>
          <w:rFonts w:asciiTheme="majorEastAsia" w:eastAsiaTheme="majorEastAsia" w:hAnsiTheme="majorEastAsia" w:hint="eastAsia"/>
          <w:sz w:val="21"/>
          <w:szCs w:val="21"/>
        </w:rPr>
        <w:t>、</w:t>
      </w:r>
      <w:r w:rsidRPr="00FA6FBF">
        <w:rPr>
          <w:rFonts w:asciiTheme="majorEastAsia" w:eastAsiaTheme="majorEastAsia" w:hAnsiTheme="majorEastAsia" w:hint="eastAsia"/>
          <w:sz w:val="21"/>
          <w:szCs w:val="21"/>
        </w:rPr>
        <w:t>学校名を記入した封書に入れ</w:t>
      </w:r>
      <w:r w:rsidR="00FA6FBF">
        <w:rPr>
          <w:rFonts w:asciiTheme="majorEastAsia" w:eastAsiaTheme="majorEastAsia" w:hAnsiTheme="majorEastAsia" w:hint="eastAsia"/>
          <w:sz w:val="21"/>
          <w:szCs w:val="21"/>
        </w:rPr>
        <w:t>、</w:t>
      </w:r>
      <w:r w:rsidRPr="00FA6FBF">
        <w:rPr>
          <w:rFonts w:asciiTheme="majorEastAsia" w:eastAsiaTheme="majorEastAsia" w:hAnsiTheme="majorEastAsia" w:hint="eastAsia"/>
          <w:sz w:val="21"/>
          <w:szCs w:val="21"/>
        </w:rPr>
        <w:t>封をした</w:t>
      </w:r>
    </w:p>
    <w:p w:rsidR="005237F6" w:rsidRPr="00FA6FBF" w:rsidRDefault="005237F6" w:rsidP="005237F6">
      <w:pPr>
        <w:pStyle w:val="Default"/>
        <w:spacing w:line="280" w:lineRule="exact"/>
        <w:ind w:leftChars="166" w:left="559" w:hangingChars="100" w:hanging="210"/>
        <w:rPr>
          <w:rFonts w:asciiTheme="majorEastAsia" w:eastAsiaTheme="majorEastAsia" w:hAnsiTheme="majorEastAsia"/>
          <w:sz w:val="21"/>
          <w:szCs w:val="21"/>
        </w:rPr>
      </w:pPr>
      <w:r w:rsidRPr="00FA6FBF">
        <w:rPr>
          <w:rFonts w:asciiTheme="majorEastAsia" w:eastAsiaTheme="majorEastAsia" w:hAnsiTheme="majorEastAsia" w:hint="eastAsia"/>
          <w:sz w:val="21"/>
          <w:szCs w:val="21"/>
        </w:rPr>
        <w:t>うえで提出してください。</w:t>
      </w:r>
    </w:p>
    <w:p w:rsidR="005237F6" w:rsidRPr="00FA6FBF" w:rsidRDefault="005237F6" w:rsidP="005237F6">
      <w:pPr>
        <w:pStyle w:val="Default"/>
        <w:spacing w:line="280" w:lineRule="exact"/>
        <w:rPr>
          <w:rFonts w:asciiTheme="majorEastAsia" w:eastAsiaTheme="majorEastAsia" w:hAnsiTheme="majorEastAsia"/>
          <w:sz w:val="21"/>
          <w:szCs w:val="21"/>
        </w:rPr>
      </w:pPr>
    </w:p>
    <w:p w:rsidR="005237F6" w:rsidRPr="00FA6FBF" w:rsidRDefault="005237F6" w:rsidP="005237F6">
      <w:pPr>
        <w:autoSpaceDE w:val="0"/>
        <w:autoSpaceDN w:val="0"/>
        <w:spacing w:line="300" w:lineRule="exact"/>
        <w:ind w:firstLineChars="1750" w:firstLine="3675"/>
        <w:jc w:val="left"/>
        <w:rPr>
          <w:rFonts w:asciiTheme="majorEastAsia" w:eastAsiaTheme="majorEastAsia" w:hAnsiTheme="majorEastAsia"/>
        </w:rPr>
      </w:pPr>
      <w:r w:rsidRPr="00FA6FBF">
        <w:rPr>
          <w:rFonts w:asciiTheme="majorEastAsia" w:eastAsiaTheme="majorEastAsia" w:hAnsiTheme="majorEastAsia" w:hint="eastAsia"/>
        </w:rPr>
        <w:t>〔担当者〕</w:t>
      </w:r>
      <w:r w:rsidR="00496C6A">
        <w:rPr>
          <w:rFonts w:asciiTheme="majorEastAsia" w:eastAsiaTheme="majorEastAsia" w:hAnsiTheme="majorEastAsia" w:hint="eastAsia"/>
        </w:rPr>
        <w:t xml:space="preserve">　</w:t>
      </w:r>
    </w:p>
    <w:p w:rsidR="005237F6" w:rsidRPr="00FA6FBF" w:rsidRDefault="005237F6" w:rsidP="005237F6">
      <w:pPr>
        <w:autoSpaceDE w:val="0"/>
        <w:autoSpaceDN w:val="0"/>
        <w:spacing w:line="200" w:lineRule="exact"/>
        <w:ind w:firstLineChars="1800" w:firstLine="3780"/>
        <w:jc w:val="left"/>
        <w:rPr>
          <w:rFonts w:asciiTheme="majorEastAsia" w:eastAsiaTheme="majorEastAsia" w:hAnsiTheme="majorEastAsia"/>
        </w:rPr>
      </w:pPr>
    </w:p>
    <w:p w:rsidR="005237F6" w:rsidRPr="00FA6FBF" w:rsidRDefault="005237F6" w:rsidP="005237F6">
      <w:pPr>
        <w:autoSpaceDE w:val="0"/>
        <w:autoSpaceDN w:val="0"/>
        <w:spacing w:line="300" w:lineRule="exact"/>
        <w:ind w:firstLineChars="1900" w:firstLine="3990"/>
        <w:jc w:val="left"/>
        <w:rPr>
          <w:rFonts w:asciiTheme="majorEastAsia" w:eastAsiaTheme="majorEastAsia" w:hAnsiTheme="majorEastAsia"/>
          <w:u w:val="single"/>
        </w:rPr>
      </w:pPr>
      <w:r w:rsidRPr="00FA6FBF">
        <w:rPr>
          <w:rFonts w:asciiTheme="majorEastAsia" w:eastAsiaTheme="majorEastAsia" w:hAnsiTheme="majorEastAsia" w:hint="eastAsia"/>
          <w:u w:val="single"/>
        </w:rPr>
        <w:t xml:space="preserve">職・氏名　　　　　　　　　　　　　　　　　　</w:t>
      </w:r>
    </w:p>
    <w:p w:rsidR="005237F6" w:rsidRPr="00FA6FBF" w:rsidRDefault="005237F6" w:rsidP="005237F6">
      <w:pPr>
        <w:autoSpaceDE w:val="0"/>
        <w:autoSpaceDN w:val="0"/>
        <w:spacing w:line="300" w:lineRule="exact"/>
        <w:jc w:val="left"/>
        <w:rPr>
          <w:rFonts w:asciiTheme="majorEastAsia" w:eastAsiaTheme="majorEastAsia" w:hAnsiTheme="majorEastAsia"/>
          <w:kern w:val="0"/>
          <w:u w:val="single"/>
        </w:rPr>
      </w:pPr>
      <w:r w:rsidRPr="00FA6FBF">
        <w:rPr>
          <w:rFonts w:asciiTheme="majorEastAsia" w:eastAsiaTheme="majorEastAsia" w:hAnsiTheme="majorEastAsia" w:hint="eastAsia"/>
        </w:rPr>
        <w:t xml:space="preserve">　　　　　　　　　　　　　　　　　　　</w:t>
      </w:r>
    </w:p>
    <w:p w:rsidR="005237F6" w:rsidRPr="00FA6FBF" w:rsidRDefault="005237F6" w:rsidP="005237F6">
      <w:pPr>
        <w:autoSpaceDE w:val="0"/>
        <w:autoSpaceDN w:val="0"/>
        <w:spacing w:line="300" w:lineRule="exact"/>
        <w:ind w:firstLineChars="1900" w:firstLine="3990"/>
        <w:jc w:val="left"/>
        <w:rPr>
          <w:rFonts w:asciiTheme="majorEastAsia" w:eastAsiaTheme="majorEastAsia" w:hAnsiTheme="majorEastAsia" w:cs="ＭＳ"/>
          <w:color w:val="000000"/>
          <w:kern w:val="0"/>
        </w:rPr>
      </w:pPr>
      <w:r w:rsidRPr="00FA6FBF">
        <w:rPr>
          <w:rFonts w:asciiTheme="majorEastAsia" w:eastAsiaTheme="majorEastAsia" w:hAnsiTheme="majorEastAsia" w:hint="eastAsia"/>
          <w:u w:val="single"/>
        </w:rPr>
        <w:t xml:space="preserve">ＴＥＬ　（　　　　）　　　－　　　　　　　　</w:t>
      </w:r>
      <w:r w:rsidRPr="00FA6FBF">
        <w:rPr>
          <w:rFonts w:asciiTheme="majorEastAsia" w:eastAsiaTheme="majorEastAsia" w:hAnsiTheme="majorEastAsia" w:cs="ＭＳ" w:hint="eastAsia"/>
          <w:color w:val="000000"/>
          <w:kern w:val="0"/>
        </w:rPr>
        <w:t xml:space="preserve">　</w:t>
      </w:r>
    </w:p>
    <w:p w:rsidR="00F3315F" w:rsidRPr="00FA6FBF" w:rsidRDefault="00F3315F" w:rsidP="00F3315F">
      <w:pPr>
        <w:autoSpaceDE w:val="0"/>
        <w:autoSpaceDN w:val="0"/>
        <w:spacing w:line="300" w:lineRule="exact"/>
        <w:ind w:firstLineChars="1900" w:firstLine="3990"/>
        <w:jc w:val="left"/>
        <w:rPr>
          <w:rFonts w:asciiTheme="majorEastAsia" w:eastAsiaTheme="majorEastAsia" w:hAnsiTheme="majorEastAsia" w:cs="ＭＳ"/>
          <w:color w:val="000000"/>
          <w:kern w:val="0"/>
        </w:rPr>
      </w:pPr>
    </w:p>
    <w:p w:rsidR="00D21B18" w:rsidRPr="00FA6FBF" w:rsidRDefault="00F3315F" w:rsidP="005237F6">
      <w:pPr>
        <w:autoSpaceDE w:val="0"/>
        <w:autoSpaceDN w:val="0"/>
        <w:spacing w:line="300" w:lineRule="exact"/>
        <w:ind w:firstLineChars="1900" w:firstLine="3990"/>
        <w:jc w:val="left"/>
        <w:rPr>
          <w:rFonts w:asciiTheme="majorEastAsia" w:eastAsiaTheme="majorEastAsia" w:hAnsiTheme="majorEastAsia" w:cs="ＭＳ"/>
          <w:color w:val="000000"/>
          <w:kern w:val="0"/>
        </w:rPr>
      </w:pPr>
      <w:r w:rsidRPr="00FA6FBF">
        <w:rPr>
          <w:rFonts w:asciiTheme="majorEastAsia" w:eastAsiaTheme="majorEastAsia" w:hAnsiTheme="majorEastAsia" w:hint="eastAsia"/>
          <w:u w:val="single"/>
        </w:rPr>
        <w:t xml:space="preserve">E-mail　                    　　　　　　　　</w:t>
      </w:r>
    </w:p>
    <w:sectPr w:rsidR="00D21B18" w:rsidRPr="00FA6FBF" w:rsidSect="00907E34">
      <w:footerReference w:type="default" r:id="rId8"/>
      <w:pgSz w:w="11906" w:h="16838" w:code="9"/>
      <w:pgMar w:top="1440" w:right="1077" w:bottom="1134" w:left="1077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481" w:rsidRDefault="00A72481" w:rsidP="00A61190">
      <w:r>
        <w:separator/>
      </w:r>
    </w:p>
  </w:endnote>
  <w:endnote w:type="continuationSeparator" w:id="0">
    <w:p w:rsidR="00A72481" w:rsidRDefault="00A72481" w:rsidP="00A61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481" w:rsidRPr="00907E34" w:rsidRDefault="00A72481">
    <w:pPr>
      <w:pStyle w:val="a8"/>
      <w:jc w:val="center"/>
      <w:rPr>
        <w:rFonts w:asciiTheme="minorEastAsia" w:hAnsiTheme="minorEastAsia"/>
      </w:rPr>
    </w:pPr>
  </w:p>
  <w:p w:rsidR="00A72481" w:rsidRDefault="00A7248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481" w:rsidRDefault="00A72481" w:rsidP="00A61190">
      <w:r>
        <w:separator/>
      </w:r>
    </w:p>
  </w:footnote>
  <w:footnote w:type="continuationSeparator" w:id="0">
    <w:p w:rsidR="00A72481" w:rsidRDefault="00A72481" w:rsidP="00A611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623FF"/>
    <w:multiLevelType w:val="hybridMultilevel"/>
    <w:tmpl w:val="9C3E70D2"/>
    <w:lvl w:ilvl="0" w:tplc="791C8E0A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DF4FF5"/>
    <w:multiLevelType w:val="hybridMultilevel"/>
    <w:tmpl w:val="4A260F06"/>
    <w:lvl w:ilvl="0" w:tplc="083AE1D6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4FC13E7"/>
    <w:multiLevelType w:val="hybridMultilevel"/>
    <w:tmpl w:val="22822736"/>
    <w:lvl w:ilvl="0" w:tplc="DBB69456">
      <w:start w:val="1"/>
      <w:numFmt w:val="decimalEnclosedCircle"/>
      <w:lvlText w:val="%1"/>
      <w:lvlJc w:val="left"/>
      <w:pPr>
        <w:ind w:left="13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" w15:restartNumberingAfterBreak="0">
    <w:nsid w:val="25FE4970"/>
    <w:multiLevelType w:val="hybridMultilevel"/>
    <w:tmpl w:val="9E7471A4"/>
    <w:lvl w:ilvl="0" w:tplc="D9DECBBC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D5E6726"/>
    <w:multiLevelType w:val="hybridMultilevel"/>
    <w:tmpl w:val="72BE57F0"/>
    <w:lvl w:ilvl="0" w:tplc="C69AA5AA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A0C13C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3482F0B"/>
    <w:multiLevelType w:val="hybridMultilevel"/>
    <w:tmpl w:val="930A5948"/>
    <w:lvl w:ilvl="0" w:tplc="5F7C6E00">
      <w:start w:val="1"/>
      <w:numFmt w:val="decimalEnclosedCircle"/>
      <w:lvlText w:val="%1"/>
      <w:lvlJc w:val="left"/>
      <w:pPr>
        <w:ind w:left="12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6" w15:restartNumberingAfterBreak="0">
    <w:nsid w:val="68C92729"/>
    <w:multiLevelType w:val="hybridMultilevel"/>
    <w:tmpl w:val="1B34014A"/>
    <w:lvl w:ilvl="0" w:tplc="F6C4713A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C052D4C"/>
    <w:multiLevelType w:val="hybridMultilevel"/>
    <w:tmpl w:val="93187DBA"/>
    <w:lvl w:ilvl="0" w:tplc="85E8A80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EF553CD"/>
    <w:multiLevelType w:val="hybridMultilevel"/>
    <w:tmpl w:val="E0DACE6E"/>
    <w:lvl w:ilvl="0" w:tplc="9E000C36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8"/>
  </w:num>
  <w:num w:numId="6">
    <w:abstractNumId w:val="3"/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81C"/>
    <w:rsid w:val="000442A8"/>
    <w:rsid w:val="00096873"/>
    <w:rsid w:val="000D0943"/>
    <w:rsid w:val="000E59D1"/>
    <w:rsid w:val="000F2D03"/>
    <w:rsid w:val="000F642D"/>
    <w:rsid w:val="0013469A"/>
    <w:rsid w:val="001357E9"/>
    <w:rsid w:val="001B6C65"/>
    <w:rsid w:val="001E5BC7"/>
    <w:rsid w:val="0020386E"/>
    <w:rsid w:val="002067E1"/>
    <w:rsid w:val="00206867"/>
    <w:rsid w:val="00224D77"/>
    <w:rsid w:val="00261929"/>
    <w:rsid w:val="003314D5"/>
    <w:rsid w:val="0033191C"/>
    <w:rsid w:val="00343493"/>
    <w:rsid w:val="00355044"/>
    <w:rsid w:val="003818E9"/>
    <w:rsid w:val="003B25FA"/>
    <w:rsid w:val="003B2B1C"/>
    <w:rsid w:val="003B6589"/>
    <w:rsid w:val="003D3C04"/>
    <w:rsid w:val="004157B3"/>
    <w:rsid w:val="00472440"/>
    <w:rsid w:val="00492FAC"/>
    <w:rsid w:val="00496C6A"/>
    <w:rsid w:val="004A145B"/>
    <w:rsid w:val="004A58A0"/>
    <w:rsid w:val="004B4364"/>
    <w:rsid w:val="005237F6"/>
    <w:rsid w:val="00525B65"/>
    <w:rsid w:val="00526DF7"/>
    <w:rsid w:val="00531D75"/>
    <w:rsid w:val="00544608"/>
    <w:rsid w:val="00577042"/>
    <w:rsid w:val="00593C51"/>
    <w:rsid w:val="005B3CE4"/>
    <w:rsid w:val="005E2B4D"/>
    <w:rsid w:val="005F58C2"/>
    <w:rsid w:val="0060280E"/>
    <w:rsid w:val="006056D0"/>
    <w:rsid w:val="006522D6"/>
    <w:rsid w:val="00680348"/>
    <w:rsid w:val="006828B2"/>
    <w:rsid w:val="006A4BBC"/>
    <w:rsid w:val="006A7391"/>
    <w:rsid w:val="006C4F47"/>
    <w:rsid w:val="006E65F7"/>
    <w:rsid w:val="006F3AE7"/>
    <w:rsid w:val="00714141"/>
    <w:rsid w:val="0077128E"/>
    <w:rsid w:val="00773F8D"/>
    <w:rsid w:val="00775B45"/>
    <w:rsid w:val="0079015C"/>
    <w:rsid w:val="00797E52"/>
    <w:rsid w:val="007B246C"/>
    <w:rsid w:val="007C47FC"/>
    <w:rsid w:val="007E3F1E"/>
    <w:rsid w:val="008030FF"/>
    <w:rsid w:val="00811650"/>
    <w:rsid w:val="00847B05"/>
    <w:rsid w:val="008B083A"/>
    <w:rsid w:val="008B734C"/>
    <w:rsid w:val="008D6DB4"/>
    <w:rsid w:val="00907E34"/>
    <w:rsid w:val="00912C8E"/>
    <w:rsid w:val="00913392"/>
    <w:rsid w:val="009173C3"/>
    <w:rsid w:val="00935801"/>
    <w:rsid w:val="0094715B"/>
    <w:rsid w:val="009C600E"/>
    <w:rsid w:val="009D1C63"/>
    <w:rsid w:val="009F14F6"/>
    <w:rsid w:val="009F5619"/>
    <w:rsid w:val="00A064A0"/>
    <w:rsid w:val="00A4123C"/>
    <w:rsid w:val="00A476D9"/>
    <w:rsid w:val="00A61190"/>
    <w:rsid w:val="00A72481"/>
    <w:rsid w:val="00AA0A68"/>
    <w:rsid w:val="00AA779C"/>
    <w:rsid w:val="00AF62A8"/>
    <w:rsid w:val="00B065ED"/>
    <w:rsid w:val="00B254DE"/>
    <w:rsid w:val="00B76EF7"/>
    <w:rsid w:val="00BB690C"/>
    <w:rsid w:val="00C10AB3"/>
    <w:rsid w:val="00C352AD"/>
    <w:rsid w:val="00C97249"/>
    <w:rsid w:val="00CD781C"/>
    <w:rsid w:val="00D1362F"/>
    <w:rsid w:val="00D13A0F"/>
    <w:rsid w:val="00D21B18"/>
    <w:rsid w:val="00D40BD7"/>
    <w:rsid w:val="00D45EA9"/>
    <w:rsid w:val="00D461D9"/>
    <w:rsid w:val="00D5751B"/>
    <w:rsid w:val="00DD0ECC"/>
    <w:rsid w:val="00DF2AB4"/>
    <w:rsid w:val="00E243E4"/>
    <w:rsid w:val="00E3366D"/>
    <w:rsid w:val="00E44E59"/>
    <w:rsid w:val="00E73A03"/>
    <w:rsid w:val="00E878DC"/>
    <w:rsid w:val="00ED261E"/>
    <w:rsid w:val="00F122A0"/>
    <w:rsid w:val="00F217F1"/>
    <w:rsid w:val="00F3315F"/>
    <w:rsid w:val="00F342FE"/>
    <w:rsid w:val="00F40B08"/>
    <w:rsid w:val="00F72686"/>
    <w:rsid w:val="00F92DCB"/>
    <w:rsid w:val="00FA57B6"/>
    <w:rsid w:val="00FA6FBF"/>
    <w:rsid w:val="00FB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3E1E4431"/>
  <w15:docId w15:val="{05EB2D82-73BB-4A24-B9E2-D41DDD04A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81C"/>
    <w:pPr>
      <w:ind w:leftChars="400" w:left="840"/>
    </w:pPr>
  </w:style>
  <w:style w:type="paragraph" w:customStyle="1" w:styleId="Default">
    <w:name w:val="Default"/>
    <w:rsid w:val="005237F6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4">
    <w:name w:val="Date"/>
    <w:basedOn w:val="a"/>
    <w:next w:val="a"/>
    <w:link w:val="a5"/>
    <w:uiPriority w:val="99"/>
    <w:semiHidden/>
    <w:unhideWhenUsed/>
    <w:rsid w:val="00F40B08"/>
  </w:style>
  <w:style w:type="character" w:customStyle="1" w:styleId="a5">
    <w:name w:val="日付 (文字)"/>
    <w:basedOn w:val="a0"/>
    <w:link w:val="a4"/>
    <w:uiPriority w:val="99"/>
    <w:semiHidden/>
    <w:rsid w:val="00F40B08"/>
  </w:style>
  <w:style w:type="paragraph" w:styleId="a6">
    <w:name w:val="header"/>
    <w:basedOn w:val="a"/>
    <w:link w:val="a7"/>
    <w:uiPriority w:val="99"/>
    <w:unhideWhenUsed/>
    <w:rsid w:val="00A611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61190"/>
  </w:style>
  <w:style w:type="paragraph" w:styleId="a8">
    <w:name w:val="footer"/>
    <w:basedOn w:val="a"/>
    <w:link w:val="a9"/>
    <w:uiPriority w:val="99"/>
    <w:unhideWhenUsed/>
    <w:rsid w:val="00A611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61190"/>
  </w:style>
  <w:style w:type="paragraph" w:styleId="aa">
    <w:name w:val="Balloon Text"/>
    <w:basedOn w:val="a"/>
    <w:link w:val="ab"/>
    <w:uiPriority w:val="99"/>
    <w:semiHidden/>
    <w:unhideWhenUsed/>
    <w:rsid w:val="003550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5504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96CD3-220F-4765-8CD1-06EAA3FA5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山梨県</cp:lastModifiedBy>
  <cp:revision>17</cp:revision>
  <cp:lastPrinted>2018-11-13T23:58:00Z</cp:lastPrinted>
  <dcterms:created xsi:type="dcterms:W3CDTF">2017-04-13T05:30:00Z</dcterms:created>
  <dcterms:modified xsi:type="dcterms:W3CDTF">2019-11-07T08:37:00Z</dcterms:modified>
</cp:coreProperties>
</file>